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330" w:rsidRPr="009A23B9" w:rsidRDefault="006C7330" w:rsidP="006C7330">
      <w:pPr>
        <w:jc w:val="center"/>
        <w:rPr>
          <w:b/>
          <w:sz w:val="32"/>
          <w:szCs w:val="32"/>
        </w:rPr>
      </w:pPr>
      <w:r w:rsidRPr="009A23B9">
        <w:rPr>
          <w:sz w:val="24"/>
        </w:rPr>
        <w:t xml:space="preserve">  </w:t>
      </w:r>
      <w:r w:rsidRPr="009A23B9">
        <w:rPr>
          <w:b/>
          <w:sz w:val="32"/>
          <w:szCs w:val="32"/>
        </w:rPr>
        <w:t>БРЯНСКАЯ ОБЛАСТЬ</w:t>
      </w:r>
    </w:p>
    <w:p w:rsidR="006C7330" w:rsidRPr="009A23B9" w:rsidRDefault="006C7330" w:rsidP="006C7330">
      <w:pPr>
        <w:jc w:val="center"/>
        <w:rPr>
          <w:b/>
          <w:sz w:val="32"/>
          <w:szCs w:val="32"/>
        </w:rPr>
      </w:pPr>
      <w:r w:rsidRPr="009A23B9">
        <w:rPr>
          <w:b/>
          <w:sz w:val="32"/>
          <w:szCs w:val="32"/>
        </w:rPr>
        <w:t xml:space="preserve">ФИНАНСОВОЕ УПРАВЛЕНИЕ </w:t>
      </w:r>
    </w:p>
    <w:p w:rsidR="006C7330" w:rsidRPr="009A23B9" w:rsidRDefault="006C7330" w:rsidP="006C7330">
      <w:pPr>
        <w:jc w:val="center"/>
        <w:rPr>
          <w:b/>
          <w:sz w:val="32"/>
          <w:szCs w:val="32"/>
        </w:rPr>
      </w:pPr>
      <w:r w:rsidRPr="009A23B9">
        <w:rPr>
          <w:b/>
          <w:sz w:val="32"/>
          <w:szCs w:val="32"/>
        </w:rPr>
        <w:t>АДМИНИСТРАЦИИ ПОЧЕПСКОГО РАЙОНА</w:t>
      </w:r>
    </w:p>
    <w:p w:rsidR="006C7330" w:rsidRPr="009A23B9" w:rsidRDefault="006C7330" w:rsidP="006C7330">
      <w:pPr>
        <w:jc w:val="center"/>
        <w:rPr>
          <w:sz w:val="24"/>
        </w:rPr>
      </w:pPr>
      <w:r w:rsidRPr="009A23B9">
        <w:rPr>
          <w:sz w:val="24"/>
        </w:rPr>
        <w:t>Октябрьская площадь, д.3-а, г.</w:t>
      </w:r>
      <w:r>
        <w:rPr>
          <w:sz w:val="24"/>
        </w:rPr>
        <w:t xml:space="preserve"> </w:t>
      </w:r>
      <w:r w:rsidRPr="009A23B9">
        <w:rPr>
          <w:sz w:val="24"/>
        </w:rPr>
        <w:t>Почеп, 243400</w:t>
      </w:r>
    </w:p>
    <w:p w:rsidR="006C7330" w:rsidRPr="009A23B9" w:rsidRDefault="006C7330" w:rsidP="006C7330">
      <w:pPr>
        <w:jc w:val="center"/>
        <w:rPr>
          <w:sz w:val="24"/>
        </w:rPr>
      </w:pPr>
      <w:r w:rsidRPr="009A23B9">
        <w:rPr>
          <w:sz w:val="24"/>
        </w:rPr>
        <w:t>Тел./факс (38345)3-05-45.</w:t>
      </w:r>
    </w:p>
    <w:p w:rsidR="006C7330" w:rsidRPr="009A23B9" w:rsidRDefault="006C7330" w:rsidP="006C7330">
      <w:pPr>
        <w:jc w:val="center"/>
        <w:rPr>
          <w:sz w:val="24"/>
        </w:rPr>
      </w:pPr>
    </w:p>
    <w:p w:rsidR="006C7330" w:rsidRDefault="006C7330" w:rsidP="006C7330">
      <w:pPr>
        <w:tabs>
          <w:tab w:val="right" w:pos="9355"/>
        </w:tabs>
        <w:jc w:val="left"/>
        <w:rPr>
          <w:sz w:val="24"/>
        </w:rPr>
      </w:pPr>
      <w:r w:rsidRPr="009A23B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0DDCA4" wp14:editId="7CD6452C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32385" t="28575" r="34290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zMH9eF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>
        <w:rPr>
          <w:sz w:val="24"/>
        </w:rPr>
        <w:t xml:space="preserve">  </w:t>
      </w:r>
    </w:p>
    <w:p w:rsidR="006C7330" w:rsidRDefault="006C7330" w:rsidP="006C7330">
      <w:pPr>
        <w:tabs>
          <w:tab w:val="right" w:pos="9355"/>
        </w:tabs>
        <w:jc w:val="left"/>
        <w:rPr>
          <w:sz w:val="28"/>
          <w:szCs w:val="28"/>
        </w:rPr>
      </w:pPr>
      <w:r>
        <w:rPr>
          <w:sz w:val="24"/>
        </w:rPr>
        <w:t xml:space="preserve"> 05.09.2015 г. </w:t>
      </w:r>
      <w:r w:rsidRPr="009A23B9">
        <w:rPr>
          <w:sz w:val="24"/>
        </w:rPr>
        <w:t xml:space="preserve"> №</w:t>
      </w:r>
      <w:r>
        <w:rPr>
          <w:sz w:val="24"/>
        </w:rPr>
        <w:t xml:space="preserve"> 02-19                                                          </w:t>
      </w:r>
      <w:r>
        <w:rPr>
          <w:sz w:val="28"/>
          <w:szCs w:val="28"/>
        </w:rPr>
        <w:t>Главам городских и сельских</w:t>
      </w:r>
    </w:p>
    <w:p w:rsidR="006C7330" w:rsidRDefault="006C7330" w:rsidP="006C7330">
      <w:pPr>
        <w:tabs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поселений</w:t>
      </w:r>
    </w:p>
    <w:p w:rsidR="006C7330" w:rsidRDefault="006C7330" w:rsidP="006C7330">
      <w:pPr>
        <w:tabs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C7330" w:rsidRDefault="006C7330" w:rsidP="006C7330">
      <w:pPr>
        <w:tabs>
          <w:tab w:val="right" w:pos="9355"/>
        </w:tabs>
        <w:jc w:val="left"/>
        <w:rPr>
          <w:sz w:val="28"/>
          <w:szCs w:val="28"/>
        </w:rPr>
      </w:pPr>
    </w:p>
    <w:p w:rsidR="006C7330" w:rsidRDefault="006C7330" w:rsidP="006C7330">
      <w:pPr>
        <w:tabs>
          <w:tab w:val="right" w:pos="9355"/>
        </w:tabs>
        <w:jc w:val="left"/>
        <w:rPr>
          <w:sz w:val="28"/>
          <w:szCs w:val="28"/>
        </w:rPr>
      </w:pPr>
    </w:p>
    <w:p w:rsidR="006C7330" w:rsidRPr="006C7330" w:rsidRDefault="006C7330" w:rsidP="006C7330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 xml:space="preserve">Финансовое  управление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доводит до Вашего сведения, что в связи с принятием </w:t>
      </w:r>
      <w:r w:rsidRPr="006C7330">
        <w:rPr>
          <w:sz w:val="28"/>
          <w:szCs w:val="28"/>
        </w:rPr>
        <w:t xml:space="preserve">Закона Брянской области  25.09.2015 года № 73-З «Об особенностях составления, рассмотрения и утверждения проекта областного бюджета и проекта бюджета территориального государственного внебюджетного фонда на 2016 год» устанавливающим правовые основания для изменения  сроков представления областного бюджета на 2016 год в Брянскую областную думу с </w:t>
      </w:r>
      <w:r w:rsidR="0068354C">
        <w:rPr>
          <w:sz w:val="28"/>
          <w:szCs w:val="28"/>
        </w:rPr>
        <w:t xml:space="preserve"> </w:t>
      </w:r>
      <w:r w:rsidRPr="006C7330">
        <w:rPr>
          <w:sz w:val="28"/>
          <w:szCs w:val="28"/>
        </w:rPr>
        <w:t>25 октября на 25</w:t>
      </w:r>
      <w:proofErr w:type="gramEnd"/>
      <w:r w:rsidRPr="006C7330">
        <w:rPr>
          <w:sz w:val="28"/>
          <w:szCs w:val="28"/>
        </w:rPr>
        <w:t xml:space="preserve"> ноября 2015 года вносится изменение в Порядок составления, рассмотрения и утверждения районного бюджета.</w:t>
      </w:r>
    </w:p>
    <w:p w:rsidR="006C7330" w:rsidRPr="006C7330" w:rsidRDefault="006C7330" w:rsidP="006C7330">
      <w:pPr>
        <w:rPr>
          <w:sz w:val="28"/>
          <w:szCs w:val="28"/>
        </w:rPr>
      </w:pPr>
      <w:r w:rsidRPr="006C7330">
        <w:rPr>
          <w:sz w:val="28"/>
          <w:szCs w:val="28"/>
        </w:rPr>
        <w:t xml:space="preserve">            До 1 января 2016 года:</w:t>
      </w:r>
    </w:p>
    <w:p w:rsidR="006C7330" w:rsidRPr="006C7330" w:rsidRDefault="006C7330" w:rsidP="006C7330">
      <w:pPr>
        <w:rPr>
          <w:sz w:val="28"/>
          <w:szCs w:val="28"/>
        </w:rPr>
      </w:pPr>
      <w:r w:rsidRPr="006C7330">
        <w:rPr>
          <w:sz w:val="28"/>
          <w:szCs w:val="28"/>
        </w:rPr>
        <w:t xml:space="preserve">            </w:t>
      </w:r>
      <w:proofErr w:type="gramStart"/>
      <w:r w:rsidRPr="006C7330">
        <w:rPr>
          <w:sz w:val="28"/>
          <w:szCs w:val="28"/>
        </w:rPr>
        <w:t xml:space="preserve">- положения Решения районного Совета  № 262 от 20.05.08 года  «О порядке  составления, рассмотрения и утверждения районного бюджета» (в редакции от 28.10.2009 г. № 18, от 21.05.2010 г. № 75, от 10.10.2014 года № 19)  в отношении составления, рассмотрения и утверждения проекта районного бюджета (проекта Решения о районном бюджете) на плановый период, представления в </w:t>
      </w:r>
      <w:proofErr w:type="spellStart"/>
      <w:r w:rsidRPr="006C7330">
        <w:rPr>
          <w:sz w:val="28"/>
          <w:szCs w:val="28"/>
        </w:rPr>
        <w:t>Почепский</w:t>
      </w:r>
      <w:proofErr w:type="spellEnd"/>
      <w:r w:rsidRPr="006C7330">
        <w:rPr>
          <w:sz w:val="28"/>
          <w:szCs w:val="28"/>
        </w:rPr>
        <w:t xml:space="preserve"> районный Совет народных депутатов одновременно с указанными проектами решений документов</w:t>
      </w:r>
      <w:proofErr w:type="gramEnd"/>
      <w:r w:rsidRPr="006C7330">
        <w:rPr>
          <w:sz w:val="28"/>
          <w:szCs w:val="28"/>
        </w:rPr>
        <w:t xml:space="preserve"> и материалов на плановый период (за исключением прогноза социально-экономического развития </w:t>
      </w:r>
      <w:proofErr w:type="spellStart"/>
      <w:r w:rsidRPr="006C7330">
        <w:rPr>
          <w:sz w:val="28"/>
          <w:szCs w:val="28"/>
        </w:rPr>
        <w:t>Почепского</w:t>
      </w:r>
      <w:proofErr w:type="spellEnd"/>
      <w:r w:rsidRPr="006C7330">
        <w:rPr>
          <w:sz w:val="28"/>
          <w:szCs w:val="28"/>
        </w:rPr>
        <w:t xml:space="preserve"> района и основных направлений бюджетной и налоговой политики) не применяются.</w:t>
      </w:r>
    </w:p>
    <w:p w:rsidR="006C7330" w:rsidRPr="006C7330" w:rsidRDefault="006C7330" w:rsidP="006C7330">
      <w:pPr>
        <w:rPr>
          <w:sz w:val="28"/>
          <w:szCs w:val="28"/>
        </w:rPr>
      </w:pPr>
      <w:r w:rsidRPr="006C7330">
        <w:rPr>
          <w:sz w:val="28"/>
          <w:szCs w:val="28"/>
        </w:rPr>
        <w:t xml:space="preserve">            Срок предоставления администрацией </w:t>
      </w:r>
      <w:proofErr w:type="spellStart"/>
      <w:r w:rsidRPr="006C7330">
        <w:rPr>
          <w:sz w:val="28"/>
          <w:szCs w:val="28"/>
        </w:rPr>
        <w:t>Почепского</w:t>
      </w:r>
      <w:proofErr w:type="spellEnd"/>
      <w:r w:rsidRPr="006C7330">
        <w:rPr>
          <w:sz w:val="28"/>
          <w:szCs w:val="28"/>
        </w:rPr>
        <w:t xml:space="preserve"> района проекта районного бюджета на 2016 год на рассмотрение в </w:t>
      </w:r>
      <w:proofErr w:type="spellStart"/>
      <w:r w:rsidRPr="006C7330">
        <w:rPr>
          <w:sz w:val="28"/>
          <w:szCs w:val="28"/>
        </w:rPr>
        <w:t>Почепский</w:t>
      </w:r>
      <w:proofErr w:type="spellEnd"/>
      <w:r w:rsidRPr="006C7330">
        <w:rPr>
          <w:sz w:val="28"/>
          <w:szCs w:val="28"/>
        </w:rPr>
        <w:t xml:space="preserve"> районный Совет установлен не позднее 1 декабря 2015 года (ранее было установлено не позднее 15 ноября текущего года).</w:t>
      </w:r>
    </w:p>
    <w:p w:rsidR="006C7330" w:rsidRDefault="006C7330" w:rsidP="006C7330">
      <w:pPr>
        <w:tabs>
          <w:tab w:val="right" w:pos="9355"/>
        </w:tabs>
        <w:rPr>
          <w:sz w:val="28"/>
          <w:szCs w:val="28"/>
        </w:rPr>
      </w:pPr>
    </w:p>
    <w:p w:rsidR="006C7330" w:rsidRDefault="006C7330" w:rsidP="006C7330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В связи с этим, Вам необходимо в срочном порядке внести в свои правовые акты изменения </w:t>
      </w:r>
      <w:proofErr w:type="spellStart"/>
      <w:r>
        <w:rPr>
          <w:sz w:val="28"/>
          <w:szCs w:val="28"/>
        </w:rPr>
        <w:t>касающие</w:t>
      </w:r>
      <w:proofErr w:type="spellEnd"/>
      <w:r>
        <w:rPr>
          <w:sz w:val="28"/>
          <w:szCs w:val="28"/>
        </w:rPr>
        <w:t xml:space="preserve"> утверждения бюджета только на 2016 год и сроки предоставления проектов бюджетов поселений на рассмотрение в сельские Советы</w:t>
      </w:r>
      <w:r w:rsidR="0068354C">
        <w:rPr>
          <w:sz w:val="28"/>
          <w:szCs w:val="28"/>
        </w:rPr>
        <w:t xml:space="preserve"> (проект Решения районного Совета прилагается)</w:t>
      </w:r>
      <w:bookmarkStart w:id="0" w:name="_GoBack"/>
      <w:bookmarkEnd w:id="0"/>
      <w:r>
        <w:rPr>
          <w:sz w:val="28"/>
          <w:szCs w:val="28"/>
        </w:rPr>
        <w:t>.</w:t>
      </w:r>
    </w:p>
    <w:p w:rsidR="006C7330" w:rsidRDefault="006C7330" w:rsidP="006C7330">
      <w:pPr>
        <w:tabs>
          <w:tab w:val="right" w:pos="9355"/>
        </w:tabs>
        <w:rPr>
          <w:sz w:val="28"/>
          <w:szCs w:val="28"/>
        </w:rPr>
      </w:pPr>
    </w:p>
    <w:p w:rsidR="006C7330" w:rsidRDefault="006C7330" w:rsidP="006C7330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  </w:t>
      </w:r>
    </w:p>
    <w:p w:rsidR="006C7330" w:rsidRPr="00AC71E8" w:rsidRDefault="006C7330" w:rsidP="006C7330">
      <w:pPr>
        <w:tabs>
          <w:tab w:val="right" w:pos="9355"/>
        </w:tabs>
        <w:rPr>
          <w:sz w:val="22"/>
          <w:szCs w:val="22"/>
        </w:rPr>
      </w:pPr>
      <w:r w:rsidRPr="00AC71E8">
        <w:rPr>
          <w:sz w:val="22"/>
          <w:szCs w:val="22"/>
        </w:rPr>
        <w:t>Исп. С.М. Шинкарева</w:t>
      </w:r>
    </w:p>
    <w:p w:rsidR="006C7330" w:rsidRDefault="006C7330" w:rsidP="006C7330">
      <w:pPr>
        <w:tabs>
          <w:tab w:val="right" w:pos="9355"/>
        </w:tabs>
      </w:pPr>
      <w:r w:rsidRPr="00AC71E8">
        <w:rPr>
          <w:sz w:val="22"/>
          <w:szCs w:val="22"/>
        </w:rPr>
        <w:t>3-06-72</w:t>
      </w:r>
    </w:p>
    <w:p w:rsidR="00A61ABD" w:rsidRDefault="00A61ABD"/>
    <w:sectPr w:rsidR="00A6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30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6022A4"/>
    <w:rsid w:val="006134E9"/>
    <w:rsid w:val="00645906"/>
    <w:rsid w:val="006649B7"/>
    <w:rsid w:val="006729BD"/>
    <w:rsid w:val="0068354C"/>
    <w:rsid w:val="006C5D32"/>
    <w:rsid w:val="006C7330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30"/>
    <w:pPr>
      <w:jc w:val="both"/>
    </w:pPr>
    <w:rPr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6C7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30"/>
    <w:pPr>
      <w:jc w:val="both"/>
    </w:pPr>
    <w:rPr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6C7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2015-10-05T09:49:00Z</dcterms:created>
  <dcterms:modified xsi:type="dcterms:W3CDTF">2015-10-05T11:14:00Z</dcterms:modified>
</cp:coreProperties>
</file>